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9389" w14:textId="77777777" w:rsidR="004D0D97" w:rsidRPr="00B17EC6" w:rsidRDefault="004D0D97" w:rsidP="004D0D97">
      <w:pPr>
        <w:pStyle w:val="Normal1"/>
        <w:rPr>
          <w:b/>
          <w:sz w:val="28"/>
          <w:szCs w:val="28"/>
        </w:rPr>
      </w:pPr>
      <w:r w:rsidRPr="00B17EC6">
        <w:rPr>
          <w:b/>
          <w:sz w:val="28"/>
          <w:szCs w:val="28"/>
        </w:rPr>
        <w:t>Adapted guidelines for travelling to the Republic of Suriname based on WHO advice on Novel Coronavirus</w:t>
      </w:r>
      <w:r w:rsidR="00B17EC6">
        <w:rPr>
          <w:b/>
          <w:sz w:val="28"/>
          <w:szCs w:val="28"/>
        </w:rPr>
        <w:t xml:space="preserve"> as of February 6, 2020</w:t>
      </w:r>
    </w:p>
    <w:p w14:paraId="755AD2F2" w14:textId="77777777" w:rsidR="004D0D97" w:rsidRPr="00B17EC6" w:rsidRDefault="004D0D97" w:rsidP="004D0D97">
      <w:pPr>
        <w:pStyle w:val="Normal1"/>
        <w:rPr>
          <w:b/>
          <w:sz w:val="28"/>
          <w:szCs w:val="28"/>
        </w:rPr>
      </w:pPr>
    </w:p>
    <w:p w14:paraId="385B8893" w14:textId="77777777" w:rsidR="004D0D97" w:rsidRPr="004D0D97" w:rsidRDefault="004D0D97" w:rsidP="00B17EC6">
      <w:pPr>
        <w:pStyle w:val="Normal1"/>
        <w:jc w:val="both"/>
        <w:rPr>
          <w:sz w:val="28"/>
          <w:szCs w:val="28"/>
        </w:rPr>
      </w:pPr>
      <w:r w:rsidRPr="004D0D97">
        <w:rPr>
          <w:sz w:val="28"/>
          <w:szCs w:val="28"/>
        </w:rPr>
        <w:t xml:space="preserve">The Ministry of Health </w:t>
      </w:r>
      <w:r>
        <w:rPr>
          <w:sz w:val="28"/>
          <w:szCs w:val="28"/>
        </w:rPr>
        <w:t xml:space="preserve">of the Republic of Suriname </w:t>
      </w:r>
      <w:r w:rsidRPr="004D0D97">
        <w:rPr>
          <w:sz w:val="28"/>
          <w:szCs w:val="28"/>
        </w:rPr>
        <w:t>announces that the developments surrounding the Novel Coronavirus (2019-nCoV) are being closely monitored.</w:t>
      </w:r>
    </w:p>
    <w:p w14:paraId="2A933038" w14:textId="77777777" w:rsidR="004D0D97" w:rsidRPr="004D0D97" w:rsidRDefault="004D0D97" w:rsidP="00B17EC6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In this regard</w:t>
      </w:r>
      <w:r w:rsidRPr="004D0D97">
        <w:rPr>
          <w:sz w:val="28"/>
          <w:szCs w:val="28"/>
        </w:rPr>
        <w:t xml:space="preserve"> the M</w:t>
      </w:r>
      <w:r>
        <w:rPr>
          <w:sz w:val="28"/>
          <w:szCs w:val="28"/>
        </w:rPr>
        <w:t>inistry works closely with all relevant</w:t>
      </w:r>
      <w:r w:rsidRPr="004D0D97">
        <w:rPr>
          <w:sz w:val="28"/>
          <w:szCs w:val="28"/>
        </w:rPr>
        <w:t xml:space="preserve"> national</w:t>
      </w:r>
      <w:r>
        <w:rPr>
          <w:sz w:val="28"/>
          <w:szCs w:val="28"/>
        </w:rPr>
        <w:t xml:space="preserve"> and international stakeholders </w:t>
      </w:r>
      <w:r w:rsidR="00C90A95">
        <w:rPr>
          <w:sz w:val="28"/>
          <w:szCs w:val="28"/>
        </w:rPr>
        <w:t>aimed at</w:t>
      </w:r>
      <w:r>
        <w:rPr>
          <w:sz w:val="28"/>
          <w:szCs w:val="28"/>
        </w:rPr>
        <w:t xml:space="preserve"> prevention against an outbreak of the </w:t>
      </w:r>
      <w:r w:rsidRPr="004D0D97">
        <w:rPr>
          <w:sz w:val="28"/>
          <w:szCs w:val="28"/>
          <w:lang w:val="en-GB"/>
        </w:rPr>
        <w:t>Novel Coronavirus (2019-nCoV)</w:t>
      </w:r>
      <w:r>
        <w:rPr>
          <w:sz w:val="28"/>
          <w:szCs w:val="28"/>
          <w:lang w:val="en-GB"/>
        </w:rPr>
        <w:t xml:space="preserve"> in the Republic of Suriname</w:t>
      </w:r>
      <w:r w:rsidRPr="004D0D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Meanwhile </w:t>
      </w:r>
      <w:r w:rsidR="007C0C7A">
        <w:rPr>
          <w:sz w:val="28"/>
          <w:szCs w:val="28"/>
        </w:rPr>
        <w:t xml:space="preserve">joint </w:t>
      </w:r>
      <w:r w:rsidRPr="004D0D97">
        <w:rPr>
          <w:sz w:val="28"/>
          <w:szCs w:val="28"/>
        </w:rPr>
        <w:t xml:space="preserve">efforts are being made </w:t>
      </w:r>
      <w:r w:rsidR="007C0C7A">
        <w:rPr>
          <w:sz w:val="28"/>
          <w:szCs w:val="28"/>
        </w:rPr>
        <w:t>t</w:t>
      </w:r>
      <w:r w:rsidRPr="004D0D97">
        <w:rPr>
          <w:sz w:val="28"/>
          <w:szCs w:val="28"/>
        </w:rPr>
        <w:t xml:space="preserve">o identify, isolate and tackle potential cases. </w:t>
      </w:r>
      <w:bookmarkStart w:id="0" w:name="_GoBack"/>
      <w:bookmarkEnd w:id="0"/>
      <w:r w:rsidRPr="004D0D97">
        <w:rPr>
          <w:sz w:val="28"/>
          <w:szCs w:val="28"/>
        </w:rPr>
        <w:t>T</w:t>
      </w:r>
      <w:r w:rsidR="007C0C7A">
        <w:rPr>
          <w:sz w:val="28"/>
          <w:szCs w:val="28"/>
        </w:rPr>
        <w:t>o this end t</w:t>
      </w:r>
      <w:r w:rsidRPr="004D0D97">
        <w:rPr>
          <w:sz w:val="28"/>
          <w:szCs w:val="28"/>
        </w:rPr>
        <w:t>he initiatives undertaken by the Suriname Chinese United Association (SCUA) are also welcomed.</w:t>
      </w:r>
    </w:p>
    <w:p w14:paraId="6BAD8C63" w14:textId="77777777" w:rsidR="004D0D97" w:rsidRDefault="007C0C7A" w:rsidP="00B17EC6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Pursuant to the aforementioned and in conformity with the </w:t>
      </w:r>
      <w:r w:rsidR="004D0D97" w:rsidRPr="004D0D97">
        <w:rPr>
          <w:sz w:val="28"/>
          <w:szCs w:val="28"/>
        </w:rPr>
        <w:t>WHO advice</w:t>
      </w:r>
      <w:r>
        <w:rPr>
          <w:sz w:val="28"/>
          <w:szCs w:val="28"/>
        </w:rPr>
        <w:t xml:space="preserve"> the following policy </w:t>
      </w:r>
      <w:r w:rsidR="00B17EC6">
        <w:rPr>
          <w:sz w:val="28"/>
          <w:szCs w:val="28"/>
        </w:rPr>
        <w:t>applies</w:t>
      </w:r>
      <w:r>
        <w:rPr>
          <w:sz w:val="28"/>
          <w:szCs w:val="28"/>
        </w:rPr>
        <w:t xml:space="preserve"> as of February 6, 2020</w:t>
      </w:r>
      <w:r w:rsidR="00FD7D02">
        <w:rPr>
          <w:sz w:val="28"/>
          <w:szCs w:val="28"/>
        </w:rPr>
        <w:t>,</w:t>
      </w:r>
      <w:r>
        <w:rPr>
          <w:sz w:val="28"/>
          <w:szCs w:val="28"/>
        </w:rPr>
        <w:t xml:space="preserve"> for traveling to the Republic of Suriname</w:t>
      </w:r>
      <w:r w:rsidR="004D0D97" w:rsidRPr="004D0D97">
        <w:rPr>
          <w:sz w:val="28"/>
          <w:szCs w:val="28"/>
        </w:rPr>
        <w:t>:</w:t>
      </w:r>
    </w:p>
    <w:p w14:paraId="7BEFAD12" w14:textId="77777777" w:rsidR="00A349B0" w:rsidRDefault="00A349B0" w:rsidP="00B17EC6">
      <w:pPr>
        <w:pStyle w:val="Normal1"/>
        <w:jc w:val="both"/>
        <w:rPr>
          <w:sz w:val="28"/>
          <w:szCs w:val="28"/>
        </w:rPr>
      </w:pPr>
    </w:p>
    <w:p w14:paraId="34CF762A" w14:textId="77777777" w:rsidR="00A349B0" w:rsidRPr="00A349B0" w:rsidRDefault="00A349B0" w:rsidP="00B17EC6">
      <w:pPr>
        <w:pStyle w:val="Normal1"/>
        <w:numPr>
          <w:ilvl w:val="0"/>
          <w:numId w:val="5"/>
        </w:numPr>
        <w:jc w:val="both"/>
        <w:rPr>
          <w:sz w:val="28"/>
          <w:szCs w:val="28"/>
        </w:rPr>
      </w:pPr>
      <w:r w:rsidRPr="00A349B0">
        <w:rPr>
          <w:sz w:val="28"/>
          <w:szCs w:val="28"/>
        </w:rPr>
        <w:t>That increased control measures including screening</w:t>
      </w:r>
      <w:r w:rsidR="00FD7D02">
        <w:rPr>
          <w:sz w:val="28"/>
          <w:szCs w:val="28"/>
        </w:rPr>
        <w:t xml:space="preserve"> </w:t>
      </w:r>
      <w:r w:rsidR="00B84F99">
        <w:rPr>
          <w:sz w:val="28"/>
          <w:szCs w:val="28"/>
        </w:rPr>
        <w:t xml:space="preserve">(for symptoms of the </w:t>
      </w:r>
      <w:r w:rsidR="00FD7D02" w:rsidRPr="00B84F99">
        <w:rPr>
          <w:sz w:val="28"/>
          <w:szCs w:val="28"/>
        </w:rPr>
        <w:t xml:space="preserve">Novel Coronavirus (2019-nCoV) </w:t>
      </w:r>
      <w:r w:rsidRPr="00A349B0">
        <w:rPr>
          <w:sz w:val="28"/>
          <w:szCs w:val="28"/>
        </w:rPr>
        <w:t>appl</w:t>
      </w:r>
      <w:r w:rsidR="00B17EC6">
        <w:rPr>
          <w:sz w:val="28"/>
          <w:szCs w:val="28"/>
        </w:rPr>
        <w:t xml:space="preserve">y </w:t>
      </w:r>
      <w:r w:rsidRPr="00A349B0">
        <w:rPr>
          <w:sz w:val="28"/>
          <w:szCs w:val="28"/>
        </w:rPr>
        <w:t xml:space="preserve">to all </w:t>
      </w:r>
      <w:r w:rsidR="00FD7D02">
        <w:rPr>
          <w:sz w:val="28"/>
          <w:szCs w:val="28"/>
        </w:rPr>
        <w:t xml:space="preserve">arriving </w:t>
      </w:r>
      <w:r w:rsidRPr="00A349B0">
        <w:rPr>
          <w:sz w:val="28"/>
          <w:szCs w:val="28"/>
        </w:rPr>
        <w:t>travelers at border posts.</w:t>
      </w:r>
    </w:p>
    <w:p w14:paraId="15F4EF05" w14:textId="77777777" w:rsidR="00A349B0" w:rsidRPr="00A349B0" w:rsidRDefault="00A349B0" w:rsidP="00B17EC6">
      <w:pPr>
        <w:pStyle w:val="Normal1"/>
        <w:jc w:val="both"/>
        <w:rPr>
          <w:sz w:val="28"/>
          <w:szCs w:val="28"/>
        </w:rPr>
      </w:pPr>
    </w:p>
    <w:p w14:paraId="70824A69" w14:textId="77777777" w:rsidR="00A349B0" w:rsidRDefault="00A349B0" w:rsidP="00B17EC6">
      <w:pPr>
        <w:pStyle w:val="Normal1"/>
        <w:numPr>
          <w:ilvl w:val="0"/>
          <w:numId w:val="5"/>
        </w:numPr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That depending on the result of the screening the following </w:t>
      </w:r>
      <w:r w:rsidR="00B17EC6">
        <w:rPr>
          <w:sz w:val="28"/>
          <w:szCs w:val="28"/>
        </w:rPr>
        <w:t xml:space="preserve">measures </w:t>
      </w:r>
      <w:r w:rsidR="00B84F99">
        <w:rPr>
          <w:sz w:val="28"/>
          <w:szCs w:val="28"/>
        </w:rPr>
        <w:t xml:space="preserve">will </w:t>
      </w:r>
      <w:r w:rsidRPr="00A349B0">
        <w:rPr>
          <w:sz w:val="28"/>
          <w:szCs w:val="28"/>
        </w:rPr>
        <w:t xml:space="preserve">be imposed by Port Health </w:t>
      </w:r>
      <w:r w:rsidR="00474E20">
        <w:rPr>
          <w:sz w:val="28"/>
          <w:szCs w:val="28"/>
        </w:rPr>
        <w:t>Officers</w:t>
      </w:r>
      <w:r w:rsidRPr="00A349B0">
        <w:rPr>
          <w:sz w:val="28"/>
          <w:szCs w:val="28"/>
        </w:rPr>
        <w:t xml:space="preserve"> </w:t>
      </w:r>
      <w:r w:rsidR="00FD7D02">
        <w:rPr>
          <w:sz w:val="28"/>
          <w:szCs w:val="28"/>
        </w:rPr>
        <w:t>on arriving tr</w:t>
      </w:r>
      <w:r w:rsidRPr="00A349B0">
        <w:rPr>
          <w:sz w:val="28"/>
          <w:szCs w:val="28"/>
        </w:rPr>
        <w:t>avelers:</w:t>
      </w:r>
    </w:p>
    <w:p w14:paraId="516D95CE" w14:textId="77777777" w:rsidR="00B84F99" w:rsidRDefault="00B84F99" w:rsidP="00B17EC6">
      <w:pPr>
        <w:pStyle w:val="ListParagraph"/>
        <w:ind w:left="1" w:hanging="3"/>
        <w:jc w:val="both"/>
        <w:rPr>
          <w:sz w:val="28"/>
          <w:szCs w:val="28"/>
        </w:rPr>
      </w:pPr>
    </w:p>
    <w:p w14:paraId="7418DCD2" w14:textId="77777777" w:rsidR="00A349B0" w:rsidRDefault="00A349B0" w:rsidP="00D203EF">
      <w:pPr>
        <w:pStyle w:val="Normal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8B78CC">
        <w:rPr>
          <w:sz w:val="28"/>
          <w:szCs w:val="28"/>
        </w:rPr>
        <w:t xml:space="preserve">arriving </w:t>
      </w:r>
      <w:r>
        <w:rPr>
          <w:sz w:val="28"/>
          <w:szCs w:val="28"/>
        </w:rPr>
        <w:t>travelers coming from at-</w:t>
      </w:r>
      <w:r w:rsidRPr="00A349B0">
        <w:rPr>
          <w:sz w:val="28"/>
          <w:szCs w:val="28"/>
        </w:rPr>
        <w:t>risk area</w:t>
      </w:r>
      <w:r>
        <w:rPr>
          <w:sz w:val="28"/>
          <w:szCs w:val="28"/>
        </w:rPr>
        <w:t>s</w:t>
      </w:r>
      <w:r w:rsidRPr="00A349B0">
        <w:rPr>
          <w:sz w:val="28"/>
          <w:szCs w:val="28"/>
        </w:rPr>
        <w:t xml:space="preserve"> and who are positively screened / show symptoms will be p</w:t>
      </w:r>
      <w:r w:rsidR="00B84F99">
        <w:rPr>
          <w:sz w:val="28"/>
          <w:szCs w:val="28"/>
        </w:rPr>
        <w:t>laced in quarantine for 14 days;</w:t>
      </w:r>
    </w:p>
    <w:p w14:paraId="78DC4E16" w14:textId="77777777" w:rsidR="00474E20" w:rsidRPr="00A349B0" w:rsidRDefault="00474E20" w:rsidP="00B17EC6">
      <w:pPr>
        <w:pStyle w:val="Normal1"/>
        <w:jc w:val="both"/>
        <w:rPr>
          <w:sz w:val="28"/>
          <w:szCs w:val="28"/>
        </w:rPr>
      </w:pPr>
    </w:p>
    <w:p w14:paraId="36AC8E1D" w14:textId="77777777" w:rsidR="00A349B0" w:rsidRPr="00D203EF" w:rsidRDefault="008B78CC" w:rsidP="00D203EF">
      <w:pPr>
        <w:pStyle w:val="Normal1"/>
        <w:numPr>
          <w:ilvl w:val="0"/>
          <w:numId w:val="7"/>
        </w:numPr>
        <w:jc w:val="both"/>
        <w:rPr>
          <w:sz w:val="28"/>
          <w:szCs w:val="28"/>
        </w:rPr>
      </w:pPr>
      <w:r w:rsidRPr="00A349B0">
        <w:rPr>
          <w:sz w:val="28"/>
          <w:szCs w:val="28"/>
        </w:rPr>
        <w:t>All</w:t>
      </w:r>
      <w:r w:rsidR="00A349B0" w:rsidRPr="00A3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arriving </w:t>
      </w:r>
      <w:r w:rsidR="00A349B0" w:rsidRPr="00A349B0">
        <w:rPr>
          <w:sz w:val="28"/>
          <w:szCs w:val="28"/>
        </w:rPr>
        <w:t xml:space="preserve">travelers </w:t>
      </w:r>
      <w:r>
        <w:rPr>
          <w:sz w:val="28"/>
          <w:szCs w:val="28"/>
        </w:rPr>
        <w:t>coming from at-</w:t>
      </w:r>
      <w:r w:rsidR="00A349B0" w:rsidRPr="00A349B0">
        <w:rPr>
          <w:sz w:val="28"/>
          <w:szCs w:val="28"/>
        </w:rPr>
        <w:t xml:space="preserve"> risk area</w:t>
      </w:r>
      <w:r>
        <w:rPr>
          <w:sz w:val="28"/>
          <w:szCs w:val="28"/>
        </w:rPr>
        <w:t xml:space="preserve">s will be </w:t>
      </w:r>
      <w:r w:rsidR="00A349B0" w:rsidRPr="00A349B0">
        <w:rPr>
          <w:sz w:val="28"/>
          <w:szCs w:val="28"/>
        </w:rPr>
        <w:t xml:space="preserve">screened and when they show no </w:t>
      </w:r>
      <w:proofErr w:type="gramStart"/>
      <w:r w:rsidR="00A349B0" w:rsidRPr="00A349B0">
        <w:rPr>
          <w:sz w:val="28"/>
          <w:szCs w:val="28"/>
        </w:rPr>
        <w:t>symptoms</w:t>
      </w:r>
      <w:proofErr w:type="gramEnd"/>
      <w:r w:rsidR="00A349B0" w:rsidRPr="00A349B0">
        <w:rPr>
          <w:sz w:val="28"/>
          <w:szCs w:val="28"/>
        </w:rPr>
        <w:t xml:space="preserve"> they will be advised </w:t>
      </w:r>
      <w:r w:rsidR="00B84F99">
        <w:rPr>
          <w:sz w:val="28"/>
          <w:szCs w:val="28"/>
        </w:rPr>
        <w:t>to self- quarantine for 14 days;</w:t>
      </w:r>
      <w:r w:rsidR="00A349B0" w:rsidRPr="00A349B0">
        <w:rPr>
          <w:sz w:val="28"/>
          <w:szCs w:val="28"/>
        </w:rPr>
        <w:t xml:space="preserve"> </w:t>
      </w:r>
      <w:r w:rsidR="00A349B0" w:rsidRPr="00D203EF">
        <w:rPr>
          <w:sz w:val="28"/>
          <w:szCs w:val="28"/>
        </w:rPr>
        <w:t>The</w:t>
      </w:r>
      <w:r w:rsidRPr="00D203EF">
        <w:rPr>
          <w:sz w:val="28"/>
          <w:szCs w:val="28"/>
        </w:rPr>
        <w:t>se</w:t>
      </w:r>
      <w:r w:rsidR="00A349B0" w:rsidRPr="00D203EF">
        <w:rPr>
          <w:sz w:val="28"/>
          <w:szCs w:val="28"/>
        </w:rPr>
        <w:t xml:space="preserve"> traveler</w:t>
      </w:r>
      <w:r w:rsidRPr="00D203EF">
        <w:rPr>
          <w:sz w:val="28"/>
          <w:szCs w:val="28"/>
        </w:rPr>
        <w:t>s</w:t>
      </w:r>
      <w:r w:rsidR="00A349B0" w:rsidRPr="00D203EF">
        <w:rPr>
          <w:sz w:val="28"/>
          <w:szCs w:val="28"/>
        </w:rPr>
        <w:t xml:space="preserve"> will be instructed to keep in touch</w:t>
      </w:r>
      <w:r w:rsidRPr="00D203EF">
        <w:rPr>
          <w:sz w:val="28"/>
          <w:szCs w:val="28"/>
        </w:rPr>
        <w:t xml:space="preserve"> with the local monitoring health authorities by </w:t>
      </w:r>
      <w:r w:rsidR="00A349B0" w:rsidRPr="00D203EF">
        <w:rPr>
          <w:sz w:val="28"/>
          <w:szCs w:val="28"/>
        </w:rPr>
        <w:t>phone number 178 or via WhatsApp (+597) 8836643</w:t>
      </w:r>
      <w:r w:rsidRPr="00D203EF">
        <w:rPr>
          <w:sz w:val="28"/>
          <w:szCs w:val="28"/>
        </w:rPr>
        <w:t>.</w:t>
      </w:r>
      <w:r w:rsidR="00A349B0" w:rsidRPr="00D203EF">
        <w:rPr>
          <w:sz w:val="28"/>
          <w:szCs w:val="28"/>
        </w:rPr>
        <w:t xml:space="preserve"> In this </w:t>
      </w:r>
      <w:r w:rsidR="00474E20" w:rsidRPr="00D203EF">
        <w:rPr>
          <w:sz w:val="28"/>
          <w:szCs w:val="28"/>
        </w:rPr>
        <w:t>event</w:t>
      </w:r>
      <w:r w:rsidR="00A349B0" w:rsidRPr="00D203EF">
        <w:rPr>
          <w:sz w:val="28"/>
          <w:szCs w:val="28"/>
        </w:rPr>
        <w:t xml:space="preserve"> the traveler</w:t>
      </w:r>
      <w:r w:rsidRPr="00D203EF">
        <w:rPr>
          <w:sz w:val="28"/>
          <w:szCs w:val="28"/>
        </w:rPr>
        <w:t xml:space="preserve">s are </w:t>
      </w:r>
      <w:r w:rsidR="00A349B0" w:rsidRPr="00D203EF">
        <w:rPr>
          <w:sz w:val="28"/>
          <w:szCs w:val="28"/>
        </w:rPr>
        <w:t>bear</w:t>
      </w:r>
      <w:r w:rsidRPr="00D203EF">
        <w:rPr>
          <w:sz w:val="28"/>
          <w:szCs w:val="28"/>
        </w:rPr>
        <w:t xml:space="preserve">ing </w:t>
      </w:r>
      <w:r w:rsidR="00A349B0" w:rsidRPr="00D203EF">
        <w:rPr>
          <w:sz w:val="28"/>
          <w:szCs w:val="28"/>
        </w:rPr>
        <w:t xml:space="preserve">the direct responsibility for </w:t>
      </w:r>
      <w:r w:rsidRPr="00D203EF">
        <w:rPr>
          <w:sz w:val="28"/>
          <w:szCs w:val="28"/>
        </w:rPr>
        <w:t xml:space="preserve">their </w:t>
      </w:r>
      <w:r w:rsidR="00A349B0" w:rsidRPr="00D203EF">
        <w:rPr>
          <w:sz w:val="28"/>
          <w:szCs w:val="28"/>
        </w:rPr>
        <w:t>health</w:t>
      </w:r>
      <w:r w:rsidR="00474E20" w:rsidRPr="00D203EF">
        <w:rPr>
          <w:sz w:val="28"/>
          <w:szCs w:val="28"/>
        </w:rPr>
        <w:t xml:space="preserve">; </w:t>
      </w:r>
    </w:p>
    <w:p w14:paraId="14D4CC93" w14:textId="77777777" w:rsidR="00B17EC6" w:rsidRPr="00A349B0" w:rsidRDefault="00B17EC6" w:rsidP="00D203EF">
      <w:pPr>
        <w:pStyle w:val="Normal1"/>
        <w:ind w:left="780"/>
        <w:jc w:val="both"/>
        <w:rPr>
          <w:sz w:val="28"/>
          <w:szCs w:val="28"/>
        </w:rPr>
      </w:pPr>
    </w:p>
    <w:p w14:paraId="42B8D54E" w14:textId="77777777" w:rsidR="00A349B0" w:rsidRPr="00A349B0" w:rsidRDefault="00A349B0" w:rsidP="00D203EF">
      <w:pPr>
        <w:pStyle w:val="Normal1"/>
        <w:numPr>
          <w:ilvl w:val="0"/>
          <w:numId w:val="7"/>
        </w:numPr>
        <w:jc w:val="both"/>
        <w:rPr>
          <w:sz w:val="28"/>
          <w:szCs w:val="28"/>
        </w:rPr>
      </w:pPr>
      <w:r w:rsidRPr="00A349B0">
        <w:rPr>
          <w:sz w:val="28"/>
          <w:szCs w:val="28"/>
        </w:rPr>
        <w:t xml:space="preserve">All other </w:t>
      </w:r>
      <w:r w:rsidR="008B78CC">
        <w:rPr>
          <w:sz w:val="28"/>
          <w:szCs w:val="28"/>
        </w:rPr>
        <w:t xml:space="preserve">arriving </w:t>
      </w:r>
      <w:r w:rsidRPr="00A349B0">
        <w:rPr>
          <w:sz w:val="28"/>
          <w:szCs w:val="28"/>
        </w:rPr>
        <w:t xml:space="preserve">travelers </w:t>
      </w:r>
      <w:r w:rsidR="008B78CC">
        <w:rPr>
          <w:sz w:val="28"/>
          <w:szCs w:val="28"/>
        </w:rPr>
        <w:t xml:space="preserve">not </w:t>
      </w:r>
      <w:r w:rsidRPr="00A349B0">
        <w:rPr>
          <w:sz w:val="28"/>
          <w:szCs w:val="28"/>
        </w:rPr>
        <w:t>fall</w:t>
      </w:r>
      <w:r w:rsidR="008B78CC">
        <w:rPr>
          <w:sz w:val="28"/>
          <w:szCs w:val="28"/>
        </w:rPr>
        <w:t xml:space="preserve">ing </w:t>
      </w:r>
      <w:r w:rsidRPr="00A349B0">
        <w:rPr>
          <w:sz w:val="28"/>
          <w:szCs w:val="28"/>
        </w:rPr>
        <w:t xml:space="preserve">under categories 2a and b </w:t>
      </w:r>
      <w:r w:rsidR="00B84F99">
        <w:rPr>
          <w:sz w:val="28"/>
          <w:szCs w:val="28"/>
        </w:rPr>
        <w:t>will be</w:t>
      </w:r>
      <w:r w:rsidR="008B78CC">
        <w:rPr>
          <w:sz w:val="28"/>
          <w:szCs w:val="28"/>
        </w:rPr>
        <w:t xml:space="preserve"> </w:t>
      </w:r>
      <w:r w:rsidRPr="00A349B0">
        <w:rPr>
          <w:sz w:val="28"/>
          <w:szCs w:val="28"/>
        </w:rPr>
        <w:t>advised to c</w:t>
      </w:r>
      <w:r w:rsidR="008B78CC">
        <w:rPr>
          <w:sz w:val="28"/>
          <w:szCs w:val="28"/>
        </w:rPr>
        <w:t>all</w:t>
      </w:r>
      <w:r w:rsidRPr="00A349B0">
        <w:rPr>
          <w:sz w:val="28"/>
          <w:szCs w:val="28"/>
        </w:rPr>
        <w:t xml:space="preserve"> (24/7) </w:t>
      </w:r>
      <w:r w:rsidR="008B78CC">
        <w:rPr>
          <w:sz w:val="28"/>
          <w:szCs w:val="28"/>
        </w:rPr>
        <w:t>t</w:t>
      </w:r>
      <w:r w:rsidRPr="00A349B0">
        <w:rPr>
          <w:sz w:val="28"/>
          <w:szCs w:val="28"/>
        </w:rPr>
        <w:t xml:space="preserve">elephone number </w:t>
      </w:r>
      <w:r w:rsidRPr="00B84F99">
        <w:rPr>
          <w:b/>
          <w:sz w:val="28"/>
          <w:szCs w:val="28"/>
        </w:rPr>
        <w:t xml:space="preserve">178 </w:t>
      </w:r>
      <w:r w:rsidRPr="00A349B0">
        <w:rPr>
          <w:sz w:val="28"/>
          <w:szCs w:val="28"/>
        </w:rPr>
        <w:t xml:space="preserve">or via WhatsApp (+597) </w:t>
      </w:r>
      <w:r w:rsidRPr="00B84F99">
        <w:rPr>
          <w:b/>
          <w:sz w:val="28"/>
          <w:szCs w:val="28"/>
        </w:rPr>
        <w:t xml:space="preserve">8836643 </w:t>
      </w:r>
      <w:r w:rsidRPr="00A349B0">
        <w:rPr>
          <w:sz w:val="28"/>
          <w:szCs w:val="28"/>
        </w:rPr>
        <w:t>for the necessary assistance</w:t>
      </w:r>
      <w:r w:rsidR="008B78CC">
        <w:rPr>
          <w:sz w:val="28"/>
          <w:szCs w:val="28"/>
        </w:rPr>
        <w:t>,</w:t>
      </w:r>
      <w:r w:rsidRPr="00A349B0">
        <w:rPr>
          <w:sz w:val="28"/>
          <w:szCs w:val="28"/>
        </w:rPr>
        <w:t xml:space="preserve"> in the event of possible symptoms</w:t>
      </w:r>
      <w:r w:rsidR="00B17EC6">
        <w:rPr>
          <w:sz w:val="28"/>
          <w:szCs w:val="28"/>
        </w:rPr>
        <w:t xml:space="preserve"> occurring during their stay in the Republic of Suriname</w:t>
      </w:r>
      <w:r w:rsidRPr="00A349B0">
        <w:rPr>
          <w:sz w:val="28"/>
          <w:szCs w:val="28"/>
        </w:rPr>
        <w:t>.</w:t>
      </w:r>
    </w:p>
    <w:p w14:paraId="47DBEA20" w14:textId="77777777" w:rsidR="00A349B0" w:rsidRPr="004D0D97" w:rsidRDefault="00A349B0" w:rsidP="00B17EC6">
      <w:pPr>
        <w:pStyle w:val="Normal1"/>
        <w:jc w:val="both"/>
        <w:rPr>
          <w:sz w:val="28"/>
          <w:szCs w:val="28"/>
        </w:rPr>
      </w:pPr>
    </w:p>
    <w:sectPr w:rsidR="00A349B0" w:rsidRPr="004D0D97" w:rsidSect="0000683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D0E"/>
    <w:multiLevelType w:val="multilevel"/>
    <w:tmpl w:val="FC9A28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563A01"/>
    <w:multiLevelType w:val="multilevel"/>
    <w:tmpl w:val="E4064B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A30D8D"/>
    <w:multiLevelType w:val="hybridMultilevel"/>
    <w:tmpl w:val="7EFCFE80"/>
    <w:lvl w:ilvl="0" w:tplc="F5021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00A2"/>
    <w:multiLevelType w:val="hybridMultilevel"/>
    <w:tmpl w:val="E6281140"/>
    <w:lvl w:ilvl="0" w:tplc="04090019">
      <w:start w:val="1"/>
      <w:numFmt w:val="lowerLetter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754367B"/>
    <w:multiLevelType w:val="hybridMultilevel"/>
    <w:tmpl w:val="B78E330C"/>
    <w:lvl w:ilvl="0" w:tplc="ED7661A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E0F62EC"/>
    <w:multiLevelType w:val="multilevel"/>
    <w:tmpl w:val="9A8C85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37"/>
    <w:rsid w:val="00006837"/>
    <w:rsid w:val="000141B3"/>
    <w:rsid w:val="00474E20"/>
    <w:rsid w:val="004D0D97"/>
    <w:rsid w:val="00513F09"/>
    <w:rsid w:val="006D37F7"/>
    <w:rsid w:val="007C0C7A"/>
    <w:rsid w:val="008B78CC"/>
    <w:rsid w:val="0099661B"/>
    <w:rsid w:val="00A349B0"/>
    <w:rsid w:val="00B17EC6"/>
    <w:rsid w:val="00B55DFE"/>
    <w:rsid w:val="00B84F99"/>
    <w:rsid w:val="00C90A95"/>
    <w:rsid w:val="00D203EF"/>
    <w:rsid w:val="00E8050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2BFF"/>
  <w15:docId w15:val="{0474D33A-EF39-4EDE-BF99-D8DD53C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0068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1"/>
    <w:next w:val="Normal1"/>
    <w:rsid w:val="000068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068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068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0683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068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068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6837"/>
  </w:style>
  <w:style w:type="paragraph" w:styleId="Title">
    <w:name w:val="Title"/>
    <w:basedOn w:val="Normal1"/>
    <w:next w:val="Normal1"/>
    <w:rsid w:val="00006837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sid w:val="0000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0683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rsid w:val="000068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Patty Chen</cp:lastModifiedBy>
  <cp:revision>2</cp:revision>
  <dcterms:created xsi:type="dcterms:W3CDTF">2020-02-23T09:36:00Z</dcterms:created>
  <dcterms:modified xsi:type="dcterms:W3CDTF">2020-02-23T09:36:00Z</dcterms:modified>
</cp:coreProperties>
</file>